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1F" w:rsidRPr="0009706D" w:rsidRDefault="0001161F" w:rsidP="0001161F">
      <w:pPr>
        <w:ind w:left="7371"/>
        <w:rPr>
          <w:rFonts w:ascii="Arial Narrow" w:hAnsi="Arial Narrow"/>
          <w:b/>
          <w:sz w:val="24"/>
          <w:szCs w:val="24"/>
        </w:rPr>
      </w:pPr>
      <w:r w:rsidRPr="00171301">
        <w:rPr>
          <w:rFonts w:ascii="Arial Narrow" w:hAnsi="Arial Narrow"/>
          <w:b/>
          <w:sz w:val="24"/>
          <w:szCs w:val="24"/>
        </w:rPr>
        <w:t>ANNEXE I</w:t>
      </w:r>
      <w:r w:rsidR="00EB78A9">
        <w:rPr>
          <w:rFonts w:ascii="Arial Narrow" w:hAnsi="Arial Narrow"/>
          <w:b/>
          <w:sz w:val="24"/>
          <w:szCs w:val="24"/>
        </w:rPr>
        <w:t>V</w:t>
      </w:r>
    </w:p>
    <w:p w:rsidR="0001161F" w:rsidRPr="00642736" w:rsidRDefault="0001161F" w:rsidP="0001161F">
      <w:pPr>
        <w:jc w:val="center"/>
        <w:rPr>
          <w:rFonts w:ascii="Arial Narrow" w:hAnsi="Arial Narrow"/>
          <w:b/>
          <w:sz w:val="22"/>
          <w:szCs w:val="22"/>
          <w:highlight w:val="yellow"/>
        </w:rPr>
      </w:pPr>
    </w:p>
    <w:p w:rsidR="0001161F" w:rsidRPr="00642736" w:rsidRDefault="0001161F" w:rsidP="000116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642736">
        <w:rPr>
          <w:rFonts w:ascii="Arial Narrow" w:hAnsi="Arial Narrow"/>
          <w:b/>
          <w:sz w:val="22"/>
          <w:szCs w:val="22"/>
        </w:rPr>
        <w:t>Que recouvre la notion de Service dans le formulaire de mutation ?</w:t>
      </w:r>
    </w:p>
    <w:p w:rsidR="0001161F" w:rsidRPr="00642736" w:rsidRDefault="0001161F" w:rsidP="0001161F">
      <w:pPr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42736">
        <w:rPr>
          <w:rFonts w:ascii="Arial Narrow" w:hAnsi="Arial Narrow"/>
          <w:b/>
          <w:sz w:val="22"/>
          <w:szCs w:val="22"/>
          <w:u w:val="single"/>
        </w:rPr>
        <w:t xml:space="preserve">Périmètre Administration centrale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Il s’agit d’indiquer l’affectation telle qu’elle est mentionnée sur la fiche de poste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Quelques exemples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Périmètre SG : 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DEPAFI/SDAF/BQJC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  <w:t>DRH/SDP/BPRI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  <w:t>DGCL/SDCIL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  <w:t>CAB MIN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Périmètre PN : 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DGPN/DRCPN/SDARH/BPATS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DGPN/DCPAF/SDIIST/OCRIEST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DGPN/DCCRS/SDL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DGPN/DCSP/SDRHL</w:t>
      </w:r>
    </w:p>
    <w:p w:rsidR="0001161F" w:rsidRPr="00642736" w:rsidRDefault="0001161F" w:rsidP="0001161F">
      <w:pPr>
        <w:ind w:left="708" w:firstLine="708"/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Périmètre GN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  <w:t>DGGN/DSF/SDEL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ab/>
      </w:r>
      <w:r w:rsidRPr="00642736">
        <w:rPr>
          <w:rFonts w:ascii="Arial Narrow" w:hAnsi="Arial Narrow"/>
          <w:sz w:val="22"/>
          <w:szCs w:val="22"/>
        </w:rPr>
        <w:tab/>
        <w:t>DGGN/DMPGN/SDGP/BPC</w:t>
      </w:r>
    </w:p>
    <w:p w:rsidR="0001161F" w:rsidRPr="00642736" w:rsidRDefault="0001161F" w:rsidP="0001161F">
      <w:pPr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b/>
          <w:sz w:val="22"/>
          <w:szCs w:val="22"/>
          <w:u w:val="single"/>
        </w:rPr>
        <w:t>Périmètre Gendarmerie</w:t>
      </w:r>
      <w:r w:rsidRPr="00642736">
        <w:rPr>
          <w:rFonts w:ascii="Arial Narrow" w:hAnsi="Arial Narrow"/>
          <w:sz w:val="22"/>
          <w:szCs w:val="22"/>
        </w:rPr>
        <w:t xml:space="preserve">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en gendarmerie (service déconcentré) quel qu’il soit, inscrire « Gendarmerie nationale ».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précis en gendarmerie, préciser le nom du service mentionné sur la fiche de poste (école de gendarmerie, groupement de gendarmerie départementale, région de gendarmerie, état-major, ….)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42736">
        <w:rPr>
          <w:rFonts w:ascii="Arial Narrow" w:hAnsi="Arial Narrow"/>
          <w:b/>
          <w:sz w:val="22"/>
          <w:szCs w:val="22"/>
          <w:u w:val="single"/>
        </w:rPr>
        <w:t xml:space="preserve">Périmètre Juridictions Administratives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en juridictions administratives quel qu’il soit, inscrire « Juridictions administratives ».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précis en juridictions administratives, préciser le nom du service mentionné sur la fiche de poste (TA ou CAA).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42736">
        <w:rPr>
          <w:rFonts w:ascii="Arial Narrow" w:hAnsi="Arial Narrow"/>
          <w:b/>
          <w:sz w:val="22"/>
          <w:szCs w:val="22"/>
          <w:u w:val="single"/>
        </w:rPr>
        <w:t xml:space="preserve">Périmètre Police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en police (service déconcentré) quel qu’il soit, inscrire « Police nationale ».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précis en police, préciser le nom du service mentionné sur la fiche de poste (INPS, SGAMI, DCSP, DCPAF, ….)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</w:p>
    <w:p w:rsidR="0001161F" w:rsidRPr="00642736" w:rsidRDefault="0001161F" w:rsidP="0001161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42736">
        <w:rPr>
          <w:rFonts w:ascii="Arial Narrow" w:hAnsi="Arial Narrow"/>
          <w:b/>
          <w:sz w:val="22"/>
          <w:szCs w:val="22"/>
          <w:u w:val="single"/>
        </w:rPr>
        <w:t xml:space="preserve">Périmètre Préfecture : 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>Si vous souhaitez un poste en préfecture quel qu’il soit, inscrire « Préfecture » ou « Sous-préfecture de xxx ».</w:t>
      </w:r>
    </w:p>
    <w:p w:rsidR="0001161F" w:rsidRPr="00642736" w:rsidRDefault="0001161F" w:rsidP="0001161F">
      <w:pPr>
        <w:jc w:val="both"/>
        <w:rPr>
          <w:rFonts w:ascii="Arial Narrow" w:hAnsi="Arial Narrow"/>
          <w:sz w:val="22"/>
          <w:szCs w:val="22"/>
        </w:rPr>
      </w:pPr>
      <w:r w:rsidRPr="00642736">
        <w:rPr>
          <w:rFonts w:ascii="Arial Narrow" w:hAnsi="Arial Narrow"/>
          <w:sz w:val="22"/>
          <w:szCs w:val="22"/>
        </w:rPr>
        <w:t xml:space="preserve">Si vous souhaitez un poste précis en préfecture, préciser le nom du service mentionné sur la fiche de poste. </w:t>
      </w:r>
    </w:p>
    <w:p w:rsidR="0001161F" w:rsidRPr="00642736" w:rsidRDefault="0001161F" w:rsidP="00594AE2">
      <w:pPr>
        <w:pStyle w:val="Retraitcorpsdetexte"/>
        <w:tabs>
          <w:tab w:val="left" w:pos="709"/>
          <w:tab w:val="left" w:pos="3686"/>
        </w:tabs>
        <w:ind w:left="0"/>
        <w:rPr>
          <w:rFonts w:ascii="Arial Narrow" w:hAnsi="Arial Narrow"/>
          <w:sz w:val="22"/>
          <w:szCs w:val="22"/>
        </w:rPr>
      </w:pPr>
    </w:p>
    <w:sectPr w:rsidR="0001161F" w:rsidRPr="00642736" w:rsidSect="00EC6CCC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4F5" w:rsidRDefault="003A14F5" w:rsidP="00EC6CCC">
      <w:r>
        <w:separator/>
      </w:r>
    </w:p>
  </w:endnote>
  <w:endnote w:type="continuationSeparator" w:id="0">
    <w:p w:rsidR="003A14F5" w:rsidRDefault="003A14F5" w:rsidP="00EC6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ahoma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4550"/>
      <w:docPartObj>
        <w:docPartGallery w:val="Page Numbers (Bottom of Page)"/>
        <w:docPartUnique/>
      </w:docPartObj>
    </w:sdtPr>
    <w:sdtContent>
      <w:p w:rsidR="005833CE" w:rsidRDefault="00CE1873">
        <w:pPr>
          <w:pStyle w:val="Pieddepage"/>
          <w:jc w:val="center"/>
        </w:pPr>
        <w:fldSimple w:instr=" PAGE   \* MERGEFORMAT ">
          <w:r w:rsidR="00604BE4">
            <w:rPr>
              <w:noProof/>
            </w:rPr>
            <w:t>1</w:t>
          </w:r>
        </w:fldSimple>
      </w:p>
    </w:sdtContent>
  </w:sdt>
  <w:p w:rsidR="005833CE" w:rsidRDefault="005833C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4F5" w:rsidRDefault="003A14F5" w:rsidP="00EC6CCC">
      <w:r>
        <w:separator/>
      </w:r>
    </w:p>
  </w:footnote>
  <w:footnote w:type="continuationSeparator" w:id="0">
    <w:p w:rsidR="003A14F5" w:rsidRDefault="003A14F5" w:rsidP="00EC6C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2C56A1C"/>
    <w:multiLevelType w:val="hybridMultilevel"/>
    <w:tmpl w:val="83D616C0"/>
    <w:lvl w:ilvl="0" w:tplc="889C4FD8">
      <w:start w:val="1"/>
      <w:numFmt w:val="bullet"/>
      <w:lvlText w:val=""/>
      <w:lvlJc w:val="left"/>
      <w:pPr>
        <w:ind w:left="213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2E77B6E"/>
    <w:multiLevelType w:val="multilevel"/>
    <w:tmpl w:val="21400D7C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>
    <w:nsid w:val="05344C2F"/>
    <w:multiLevelType w:val="hybridMultilevel"/>
    <w:tmpl w:val="0CD24A86"/>
    <w:lvl w:ilvl="0" w:tplc="ED3CD2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53AB1"/>
    <w:multiLevelType w:val="hybridMultilevel"/>
    <w:tmpl w:val="A622090A"/>
    <w:lvl w:ilvl="0" w:tplc="2BD2831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D65693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750832"/>
    <w:multiLevelType w:val="hybridMultilevel"/>
    <w:tmpl w:val="4E4E6068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3B67280"/>
    <w:multiLevelType w:val="hybridMultilevel"/>
    <w:tmpl w:val="9DF4029A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6847AFE"/>
    <w:multiLevelType w:val="hybridMultilevel"/>
    <w:tmpl w:val="FB348AF0"/>
    <w:lvl w:ilvl="0" w:tplc="DCB8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55E9F"/>
    <w:multiLevelType w:val="hybridMultilevel"/>
    <w:tmpl w:val="CA56CCC6"/>
    <w:lvl w:ilvl="0" w:tplc="A9605A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  <w:sz w:val="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731AEE"/>
    <w:multiLevelType w:val="hybridMultilevel"/>
    <w:tmpl w:val="CB82C18A"/>
    <w:lvl w:ilvl="0" w:tplc="B784F5E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46297D"/>
    <w:multiLevelType w:val="hybridMultilevel"/>
    <w:tmpl w:val="6136B356"/>
    <w:lvl w:ilvl="0" w:tplc="4914F5DA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20551D61"/>
    <w:multiLevelType w:val="hybridMultilevel"/>
    <w:tmpl w:val="CEA2DAA8"/>
    <w:lvl w:ilvl="0" w:tplc="5DF867A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644A3F"/>
    <w:multiLevelType w:val="hybridMultilevel"/>
    <w:tmpl w:val="126618CC"/>
    <w:lvl w:ilvl="0" w:tplc="5524D30E">
      <w:start w:val="1"/>
      <w:numFmt w:val="bullet"/>
      <w:lvlText w:val="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color w:val="333399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C54C1B"/>
    <w:multiLevelType w:val="hybridMultilevel"/>
    <w:tmpl w:val="D1AAFB2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B173F6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5C543E"/>
    <w:multiLevelType w:val="hybridMultilevel"/>
    <w:tmpl w:val="3320B936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46154846"/>
    <w:multiLevelType w:val="hybridMultilevel"/>
    <w:tmpl w:val="25D60CB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630538E"/>
    <w:multiLevelType w:val="hybridMultilevel"/>
    <w:tmpl w:val="F6C0D6A2"/>
    <w:lvl w:ilvl="0" w:tplc="B128D68A">
      <w:start w:val="1"/>
      <w:numFmt w:val="decimal"/>
      <w:pStyle w:val="Sous-titre1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BBB1580"/>
    <w:multiLevelType w:val="hybridMultilevel"/>
    <w:tmpl w:val="4D787FD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F3334"/>
    <w:multiLevelType w:val="hybridMultilevel"/>
    <w:tmpl w:val="6798CE1C"/>
    <w:lvl w:ilvl="0" w:tplc="BE78BC1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28A51C8"/>
    <w:multiLevelType w:val="multilevel"/>
    <w:tmpl w:val="4124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B4351A"/>
    <w:multiLevelType w:val="hybridMultilevel"/>
    <w:tmpl w:val="B7AA7820"/>
    <w:lvl w:ilvl="0" w:tplc="F46C7D9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63F71DA"/>
    <w:multiLevelType w:val="hybridMultilevel"/>
    <w:tmpl w:val="12604CE6"/>
    <w:lvl w:ilvl="0" w:tplc="FEEC6FE4">
      <w:start w:val="16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9F827EB"/>
    <w:multiLevelType w:val="hybridMultilevel"/>
    <w:tmpl w:val="CC3E0FC0"/>
    <w:lvl w:ilvl="0" w:tplc="EFD2D3FA">
      <w:start w:val="1"/>
      <w:numFmt w:val="upperRoman"/>
      <w:pStyle w:val="TitreI"/>
      <w:lvlText w:val="%1."/>
      <w:lvlJc w:val="left"/>
      <w:pPr>
        <w:ind w:left="720" w:hanging="360"/>
      </w:pPr>
      <w:rPr>
        <w:rFonts w:hint="default"/>
      </w:rPr>
    </w:lvl>
    <w:lvl w:ilvl="1" w:tplc="AD74B92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01AC2"/>
    <w:multiLevelType w:val="hybridMultilevel"/>
    <w:tmpl w:val="729684E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F200DA"/>
    <w:multiLevelType w:val="hybridMultilevel"/>
    <w:tmpl w:val="9DF4029A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6E45674"/>
    <w:multiLevelType w:val="hybridMultilevel"/>
    <w:tmpl w:val="352E7440"/>
    <w:lvl w:ilvl="0" w:tplc="3D729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333399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C5447F"/>
    <w:multiLevelType w:val="hybridMultilevel"/>
    <w:tmpl w:val="5888AF50"/>
    <w:lvl w:ilvl="0" w:tplc="29BA42F6">
      <w:start w:val="4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2"/>
  </w:num>
  <w:num w:numId="4">
    <w:abstractNumId w:val="1"/>
  </w:num>
  <w:num w:numId="5">
    <w:abstractNumId w:val="25"/>
  </w:num>
  <w:num w:numId="6">
    <w:abstractNumId w:val="26"/>
  </w:num>
  <w:num w:numId="7">
    <w:abstractNumId w:val="7"/>
  </w:num>
  <w:num w:numId="8">
    <w:abstractNumId w:val="13"/>
  </w:num>
  <w:num w:numId="9">
    <w:abstractNumId w:val="17"/>
  </w:num>
  <w:num w:numId="10">
    <w:abstractNumId w:val="27"/>
  </w:num>
  <w:num w:numId="11">
    <w:abstractNumId w:val="15"/>
  </w:num>
  <w:num w:numId="12">
    <w:abstractNumId w:val="5"/>
  </w:num>
  <w:num w:numId="13">
    <w:abstractNumId w:val="2"/>
  </w:num>
  <w:num w:numId="14">
    <w:abstractNumId w:val="0"/>
  </w:num>
  <w:num w:numId="15">
    <w:abstractNumId w:val="4"/>
  </w:num>
  <w:num w:numId="16">
    <w:abstractNumId w:val="28"/>
  </w:num>
  <w:num w:numId="17">
    <w:abstractNumId w:val="9"/>
  </w:num>
  <w:num w:numId="18">
    <w:abstractNumId w:val="23"/>
  </w:num>
  <w:num w:numId="19">
    <w:abstractNumId w:val="24"/>
  </w:num>
  <w:num w:numId="20">
    <w:abstractNumId w:val="18"/>
  </w:num>
  <w:num w:numId="21">
    <w:abstractNumId w:val="12"/>
  </w:num>
  <w:num w:numId="22">
    <w:abstractNumId w:val="14"/>
  </w:num>
  <w:num w:numId="23">
    <w:abstractNumId w:val="3"/>
  </w:num>
  <w:num w:numId="24">
    <w:abstractNumId w:val="21"/>
  </w:num>
  <w:num w:numId="25">
    <w:abstractNumId w:val="10"/>
  </w:num>
  <w:num w:numId="26">
    <w:abstractNumId w:val="11"/>
  </w:num>
  <w:num w:numId="27">
    <w:abstractNumId w:val="6"/>
  </w:num>
  <w:num w:numId="28">
    <w:abstractNumId w:val="20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CCC"/>
    <w:rsid w:val="00003DAC"/>
    <w:rsid w:val="000068FD"/>
    <w:rsid w:val="0001161F"/>
    <w:rsid w:val="00055E0E"/>
    <w:rsid w:val="00067FE9"/>
    <w:rsid w:val="000867CA"/>
    <w:rsid w:val="000A1B27"/>
    <w:rsid w:val="000B2916"/>
    <w:rsid w:val="000D449B"/>
    <w:rsid w:val="000F4944"/>
    <w:rsid w:val="000F4BE4"/>
    <w:rsid w:val="000F5D60"/>
    <w:rsid w:val="0011745B"/>
    <w:rsid w:val="001333A4"/>
    <w:rsid w:val="0013369C"/>
    <w:rsid w:val="0014082B"/>
    <w:rsid w:val="00150698"/>
    <w:rsid w:val="0015460C"/>
    <w:rsid w:val="00180949"/>
    <w:rsid w:val="0019327F"/>
    <w:rsid w:val="001D0586"/>
    <w:rsid w:val="002221D6"/>
    <w:rsid w:val="00275814"/>
    <w:rsid w:val="00290D08"/>
    <w:rsid w:val="002D0F17"/>
    <w:rsid w:val="002E71B7"/>
    <w:rsid w:val="00303B80"/>
    <w:rsid w:val="00321DB0"/>
    <w:rsid w:val="00337D46"/>
    <w:rsid w:val="0034284E"/>
    <w:rsid w:val="00352697"/>
    <w:rsid w:val="003809B7"/>
    <w:rsid w:val="0038244A"/>
    <w:rsid w:val="0039497F"/>
    <w:rsid w:val="003A14F5"/>
    <w:rsid w:val="003B004B"/>
    <w:rsid w:val="003B23C2"/>
    <w:rsid w:val="003F6353"/>
    <w:rsid w:val="00405BF3"/>
    <w:rsid w:val="0041334A"/>
    <w:rsid w:val="004337BB"/>
    <w:rsid w:val="00437FAC"/>
    <w:rsid w:val="00454237"/>
    <w:rsid w:val="00476F04"/>
    <w:rsid w:val="0049032D"/>
    <w:rsid w:val="004A203C"/>
    <w:rsid w:val="004C1820"/>
    <w:rsid w:val="004D4B6C"/>
    <w:rsid w:val="004E69AE"/>
    <w:rsid w:val="005040B4"/>
    <w:rsid w:val="00520A6A"/>
    <w:rsid w:val="0057226E"/>
    <w:rsid w:val="005833CE"/>
    <w:rsid w:val="00594AE2"/>
    <w:rsid w:val="005B6728"/>
    <w:rsid w:val="005E1475"/>
    <w:rsid w:val="005E5F4C"/>
    <w:rsid w:val="00604BE4"/>
    <w:rsid w:val="00615712"/>
    <w:rsid w:val="006313CD"/>
    <w:rsid w:val="00644153"/>
    <w:rsid w:val="00693BA8"/>
    <w:rsid w:val="006F7659"/>
    <w:rsid w:val="00732431"/>
    <w:rsid w:val="00776B51"/>
    <w:rsid w:val="00783250"/>
    <w:rsid w:val="007A1F11"/>
    <w:rsid w:val="007B7228"/>
    <w:rsid w:val="007C0AFF"/>
    <w:rsid w:val="007C5254"/>
    <w:rsid w:val="007E1233"/>
    <w:rsid w:val="008668D8"/>
    <w:rsid w:val="00884B3B"/>
    <w:rsid w:val="008D46D8"/>
    <w:rsid w:val="008E0C9C"/>
    <w:rsid w:val="00903AB1"/>
    <w:rsid w:val="00924D90"/>
    <w:rsid w:val="00936AB5"/>
    <w:rsid w:val="00950BD1"/>
    <w:rsid w:val="00A47C99"/>
    <w:rsid w:val="00A54C63"/>
    <w:rsid w:val="00A61EA7"/>
    <w:rsid w:val="00A65D51"/>
    <w:rsid w:val="00A73F14"/>
    <w:rsid w:val="00A752DC"/>
    <w:rsid w:val="00A921AD"/>
    <w:rsid w:val="00AB31E7"/>
    <w:rsid w:val="00B061F1"/>
    <w:rsid w:val="00B14392"/>
    <w:rsid w:val="00B460A5"/>
    <w:rsid w:val="00B56AE8"/>
    <w:rsid w:val="00B67073"/>
    <w:rsid w:val="00BA1A15"/>
    <w:rsid w:val="00BC2352"/>
    <w:rsid w:val="00BD239A"/>
    <w:rsid w:val="00BF5304"/>
    <w:rsid w:val="00C05637"/>
    <w:rsid w:val="00C23FAA"/>
    <w:rsid w:val="00C934D1"/>
    <w:rsid w:val="00C96803"/>
    <w:rsid w:val="00CC1F0D"/>
    <w:rsid w:val="00CC5DF5"/>
    <w:rsid w:val="00CE1873"/>
    <w:rsid w:val="00CE675A"/>
    <w:rsid w:val="00CF0D26"/>
    <w:rsid w:val="00CF5C50"/>
    <w:rsid w:val="00D04C2D"/>
    <w:rsid w:val="00D30422"/>
    <w:rsid w:val="00D9183D"/>
    <w:rsid w:val="00DA09A4"/>
    <w:rsid w:val="00DA5322"/>
    <w:rsid w:val="00DB3E01"/>
    <w:rsid w:val="00DC18D9"/>
    <w:rsid w:val="00DC3944"/>
    <w:rsid w:val="00DD4F04"/>
    <w:rsid w:val="00DE2C7D"/>
    <w:rsid w:val="00E129CC"/>
    <w:rsid w:val="00E24D50"/>
    <w:rsid w:val="00E254F9"/>
    <w:rsid w:val="00E2561F"/>
    <w:rsid w:val="00E81DB1"/>
    <w:rsid w:val="00E84D80"/>
    <w:rsid w:val="00EB78A9"/>
    <w:rsid w:val="00EC6CCC"/>
    <w:rsid w:val="00ED7556"/>
    <w:rsid w:val="00F001E6"/>
    <w:rsid w:val="00F34034"/>
    <w:rsid w:val="00F607B8"/>
    <w:rsid w:val="00FA3C0A"/>
    <w:rsid w:val="00FB013E"/>
    <w:rsid w:val="00FD7FCB"/>
    <w:rsid w:val="00FF3FCD"/>
    <w:rsid w:val="00FF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1161F"/>
    <w:pPr>
      <w:keepNext/>
      <w:ind w:left="708" w:firstLine="708"/>
      <w:jc w:val="both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qFormat/>
    <w:rsid w:val="0001161F"/>
    <w:pPr>
      <w:keepNext/>
      <w:ind w:firstLine="1134"/>
      <w:jc w:val="both"/>
      <w:outlineLvl w:val="1"/>
    </w:pPr>
    <w:rPr>
      <w:rFonts w:ascii="Univers (W1)" w:hAnsi="Univers (W1)"/>
      <w:b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01161F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link w:val="Titre4Car"/>
    <w:uiPriority w:val="9"/>
    <w:qFormat/>
    <w:rsid w:val="0001161F"/>
    <w:pPr>
      <w:keepNext/>
      <w:jc w:val="center"/>
      <w:outlineLvl w:val="3"/>
    </w:pPr>
    <w:rPr>
      <w:rFonts w:ascii="Arial" w:hAnsi="Arial"/>
      <w:b/>
      <w:i/>
    </w:rPr>
  </w:style>
  <w:style w:type="paragraph" w:styleId="Titre5">
    <w:name w:val="heading 5"/>
    <w:basedOn w:val="Normal"/>
    <w:next w:val="Normal"/>
    <w:link w:val="Titre5Car"/>
    <w:uiPriority w:val="9"/>
    <w:qFormat/>
    <w:rsid w:val="000116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u w:val="single"/>
    </w:rPr>
  </w:style>
  <w:style w:type="paragraph" w:styleId="Titre6">
    <w:name w:val="heading 6"/>
    <w:basedOn w:val="Normal"/>
    <w:next w:val="Normal"/>
    <w:link w:val="Titre6Car"/>
    <w:uiPriority w:val="9"/>
    <w:qFormat/>
    <w:rsid w:val="0001161F"/>
    <w:pPr>
      <w:keepNext/>
      <w:ind w:left="284"/>
      <w:outlineLvl w:val="5"/>
    </w:pPr>
    <w:rPr>
      <w:rFonts w:ascii="Arial" w:hAnsi="Arial"/>
      <w:b/>
    </w:rPr>
  </w:style>
  <w:style w:type="paragraph" w:styleId="Titre7">
    <w:name w:val="heading 7"/>
    <w:basedOn w:val="Normal"/>
    <w:next w:val="Normal"/>
    <w:link w:val="Titre7Car"/>
    <w:qFormat/>
    <w:rsid w:val="000116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</w:rPr>
  </w:style>
  <w:style w:type="paragraph" w:styleId="Titre8">
    <w:name w:val="heading 8"/>
    <w:basedOn w:val="Normal"/>
    <w:next w:val="Normal"/>
    <w:link w:val="Titre8Car"/>
    <w:uiPriority w:val="9"/>
    <w:qFormat/>
    <w:rsid w:val="000116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</w:rPr>
  </w:style>
  <w:style w:type="paragraph" w:styleId="Titre9">
    <w:name w:val="heading 9"/>
    <w:basedOn w:val="Normal"/>
    <w:next w:val="Normal"/>
    <w:link w:val="Titre9Car"/>
    <w:uiPriority w:val="9"/>
    <w:qFormat/>
    <w:rsid w:val="0001161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161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1161F"/>
    <w:rPr>
      <w:rFonts w:ascii="Univers (W1)" w:eastAsia="Times New Roman" w:hAnsi="Univers (W1)" w:cs="Times New Roman"/>
      <w:b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1161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1161F"/>
    <w:rPr>
      <w:rFonts w:ascii="Arial" w:eastAsia="Times New Roman" w:hAnsi="Arial" w:cs="Times New Roman"/>
      <w:b/>
      <w:i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01161F"/>
    <w:rPr>
      <w:rFonts w:ascii="Arial" w:eastAsia="Times New Roman" w:hAnsi="Arial" w:cs="Times New Roman"/>
      <w:b/>
      <w:sz w:val="20"/>
      <w:szCs w:val="20"/>
      <w:u w:val="single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01161F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01161F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01161F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01161F"/>
    <w:rPr>
      <w:rFonts w:ascii="Arial" w:eastAsia="Times New Roman" w:hAnsi="Arial" w:cs="Times New Roman"/>
      <w:b/>
      <w:sz w:val="20"/>
      <w:szCs w:val="20"/>
      <w:lang w:eastAsia="fr-FR"/>
    </w:rPr>
  </w:style>
  <w:style w:type="paragraph" w:customStyle="1" w:styleId="EspAv1">
    <w:name w:val="EspAv 1"/>
    <w:basedOn w:val="Normal"/>
    <w:rsid w:val="00EC6CCC"/>
    <w:pPr>
      <w:keepLines/>
      <w:spacing w:before="240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link w:val="Corpsdetexte3Car"/>
    <w:uiPriority w:val="99"/>
    <w:rsid w:val="00EC6CCC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both"/>
    </w:pPr>
    <w:rPr>
      <w:rFonts w:ascii="Arial" w:hAnsi="Arial"/>
      <w:b/>
      <w:sz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C6CCC"/>
    <w:rPr>
      <w:rFonts w:ascii="Arial" w:eastAsia="Times New Roman" w:hAnsi="Arial" w:cs="Times New Roman"/>
      <w:b/>
      <w:szCs w:val="20"/>
      <w:lang w:eastAsia="fr-FR"/>
    </w:rPr>
  </w:style>
  <w:style w:type="paragraph" w:styleId="Corpsdetexte">
    <w:name w:val="Body Text"/>
    <w:basedOn w:val="Normal"/>
    <w:link w:val="CorpsdetexteCar"/>
    <w:rsid w:val="00EC6CCC"/>
    <w:pPr>
      <w:jc w:val="both"/>
    </w:pPr>
    <w:rPr>
      <w:sz w:val="24"/>
    </w:rPr>
  </w:style>
  <w:style w:type="character" w:customStyle="1" w:styleId="CorpsdetexteCar">
    <w:name w:val="Corps de texte Car"/>
    <w:basedOn w:val="Policepardfaut"/>
    <w:link w:val="Corpsdetexte"/>
    <w:rsid w:val="00EC6CC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EC6CCC"/>
    <w:pPr>
      <w:ind w:firstLine="1418"/>
      <w:jc w:val="both"/>
    </w:pPr>
    <w:rPr>
      <w:rFonts w:ascii="Univers (W1)" w:hAnsi="Univers (W1)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EC6CCC"/>
    <w:rPr>
      <w:rFonts w:ascii="Univers (W1)" w:eastAsia="Times New Roman" w:hAnsi="Univers (W1)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rsid w:val="00EC6CCC"/>
    <w:rPr>
      <w:rFonts w:cs="Times New Roman"/>
      <w:color w:val="0000FF"/>
      <w:u w:val="single"/>
    </w:rPr>
  </w:style>
  <w:style w:type="character" w:styleId="Marquedecommentaire">
    <w:name w:val="annotation reference"/>
    <w:basedOn w:val="Policepardfaut"/>
    <w:uiPriority w:val="99"/>
    <w:rsid w:val="00EC6CC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EC6CCC"/>
  </w:style>
  <w:style w:type="character" w:customStyle="1" w:styleId="CommentaireCar">
    <w:name w:val="Commentaire Car"/>
    <w:basedOn w:val="Policepardfaut"/>
    <w:link w:val="Commentaire"/>
    <w:uiPriority w:val="99"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EC6CCC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6C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CCC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EC6C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C6C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CC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1333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1333A4"/>
    <w:rPr>
      <w:b/>
      <w:bCs/>
    </w:rPr>
  </w:style>
  <w:style w:type="character" w:styleId="Lienhypertextesuivivisit">
    <w:name w:val="FollowedHyperlink"/>
    <w:basedOn w:val="Policepardfaut"/>
    <w:uiPriority w:val="99"/>
    <w:unhideWhenUsed/>
    <w:rsid w:val="00776B51"/>
    <w:rPr>
      <w:color w:val="800080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1161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116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rsid w:val="0001161F"/>
    <w:pPr>
      <w:ind w:firstLine="1559"/>
      <w:jc w:val="both"/>
    </w:pPr>
    <w:rPr>
      <w:rFonts w:ascii="Univers (W1)" w:hAnsi="Univers (W1)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1161F"/>
    <w:rPr>
      <w:rFonts w:ascii="Univers (W1)" w:eastAsia="Times New Roman" w:hAnsi="Univers (W1)" w:cs="Times New Roman"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rsid w:val="0001161F"/>
    <w:rPr>
      <w:rFonts w:cs="Times New Roman"/>
    </w:rPr>
  </w:style>
  <w:style w:type="paragraph" w:styleId="Normalcentr">
    <w:name w:val="Block Text"/>
    <w:basedOn w:val="Normal"/>
    <w:uiPriority w:val="99"/>
    <w:rsid w:val="0001161F"/>
    <w:pPr>
      <w:keepLines/>
      <w:ind w:left="-69" w:right="-241"/>
      <w:jc w:val="center"/>
    </w:pPr>
    <w:rPr>
      <w:rFonts w:ascii="Arial" w:hAnsi="Arial"/>
      <w:sz w:val="14"/>
    </w:rPr>
  </w:style>
  <w:style w:type="paragraph" w:styleId="Notedebasdepage">
    <w:name w:val="footnote text"/>
    <w:basedOn w:val="Normal"/>
    <w:link w:val="NotedebasdepageCar"/>
    <w:uiPriority w:val="99"/>
    <w:semiHidden/>
    <w:rsid w:val="0001161F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1161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1161F"/>
    <w:rPr>
      <w:rFonts w:ascii="Tahoma" w:eastAsia="Times New Roman" w:hAnsi="Tahoma" w:cs="Times New Roman"/>
      <w:sz w:val="20"/>
      <w:szCs w:val="20"/>
      <w:shd w:val="clear" w:color="auto" w:fill="000080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01161F"/>
    <w:pPr>
      <w:shd w:val="clear" w:color="auto" w:fill="000080"/>
    </w:pPr>
    <w:rPr>
      <w:rFonts w:ascii="Tahoma" w:hAnsi="Tahoma"/>
    </w:rPr>
  </w:style>
  <w:style w:type="paragraph" w:customStyle="1" w:styleId="EspAv0">
    <w:name w:val="EspAv 0"/>
    <w:basedOn w:val="Normal"/>
    <w:rsid w:val="0001161F"/>
    <w:pPr>
      <w:keepLines/>
      <w:autoSpaceDE w:val="0"/>
      <w:autoSpaceDN w:val="0"/>
      <w:jc w:val="both"/>
    </w:pPr>
    <w:rPr>
      <w:rFonts w:ascii="Arial" w:hAnsi="Arial"/>
      <w:sz w:val="22"/>
    </w:rPr>
  </w:style>
  <w:style w:type="paragraph" w:styleId="Lgende">
    <w:name w:val="caption"/>
    <w:basedOn w:val="Normal"/>
    <w:next w:val="Normal"/>
    <w:uiPriority w:val="35"/>
    <w:qFormat/>
    <w:rsid w:val="0001161F"/>
    <w:rPr>
      <w:rFonts w:ascii="Arial" w:hAnsi="Arial"/>
      <w:b/>
      <w:sz w:val="22"/>
      <w:u w:val="single"/>
    </w:rPr>
  </w:style>
  <w:style w:type="paragraph" w:styleId="Corpsdetexte2">
    <w:name w:val="Body Text 2"/>
    <w:basedOn w:val="Normal"/>
    <w:link w:val="Corpsdetexte2Car"/>
    <w:uiPriority w:val="99"/>
    <w:rsid w:val="0001161F"/>
    <w:pPr>
      <w:tabs>
        <w:tab w:val="left" w:pos="720"/>
        <w:tab w:val="left" w:pos="2880"/>
        <w:tab w:val="left" w:pos="5040"/>
        <w:tab w:val="left" w:pos="7200"/>
      </w:tabs>
      <w:autoSpaceDE w:val="0"/>
      <w:autoSpaceDN w:val="0"/>
      <w:spacing w:line="240" w:lineRule="exact"/>
    </w:pPr>
    <w:rPr>
      <w:rFonts w:ascii="Arial" w:hAnsi="Arial"/>
      <w:b/>
      <w:sz w:val="22"/>
    </w:rPr>
  </w:style>
  <w:style w:type="character" w:customStyle="1" w:styleId="Corpsdetexte2Car">
    <w:name w:val="Corps de texte 2 Car"/>
    <w:basedOn w:val="Policepardfaut"/>
    <w:link w:val="Corpsdetexte2"/>
    <w:uiPriority w:val="99"/>
    <w:rsid w:val="0001161F"/>
    <w:rPr>
      <w:rFonts w:ascii="Arial" w:eastAsia="Times New Roman" w:hAnsi="Arial" w:cs="Times New Roman"/>
      <w:b/>
      <w:szCs w:val="20"/>
      <w:lang w:eastAsia="fr-FR"/>
    </w:rPr>
  </w:style>
  <w:style w:type="paragraph" w:customStyle="1" w:styleId="--">
    <w:name w:val="--"/>
    <w:rsid w:val="00011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01161F"/>
    <w:pPr>
      <w:jc w:val="center"/>
    </w:pPr>
    <w:rPr>
      <w:rFonts w:ascii="Arial" w:hAnsi="Arial"/>
      <w:b/>
    </w:rPr>
  </w:style>
  <w:style w:type="paragraph" w:customStyle="1" w:styleId="Textedebulles1">
    <w:name w:val="Texte de bulles1"/>
    <w:basedOn w:val="Normal"/>
    <w:rsid w:val="0001161F"/>
    <w:rPr>
      <w:rFonts w:ascii="Tahoma" w:hAnsi="Tahoma"/>
      <w:sz w:val="16"/>
    </w:rPr>
  </w:style>
  <w:style w:type="paragraph" w:styleId="PrformatHTML">
    <w:name w:val="HTML Preformatted"/>
    <w:basedOn w:val="Normal"/>
    <w:link w:val="PrformatHTMLCar"/>
    <w:uiPriority w:val="99"/>
    <w:rsid w:val="00011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rsid w:val="0001161F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1161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1161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2">
    <w:name w:val="Corps de texte 22"/>
    <w:basedOn w:val="Normal"/>
    <w:rsid w:val="0001161F"/>
    <w:pPr>
      <w:jc w:val="center"/>
    </w:pPr>
    <w:rPr>
      <w:rFonts w:ascii="Arial" w:hAnsi="Arial"/>
      <w:b/>
    </w:rPr>
  </w:style>
  <w:style w:type="paragraph" w:styleId="NormalWeb">
    <w:name w:val="Normal (Web)"/>
    <w:basedOn w:val="Normal"/>
    <w:uiPriority w:val="99"/>
    <w:unhideWhenUsed/>
    <w:rsid w:val="0001161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116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01161F"/>
    <w:pPr>
      <w:ind w:right="-567"/>
      <w:jc w:val="center"/>
    </w:pPr>
    <w:rPr>
      <w:rFonts w:ascii="CG Omega" w:hAnsi="CG Omega"/>
      <w:b/>
      <w:sz w:val="24"/>
      <w:u w:val="single"/>
    </w:rPr>
  </w:style>
  <w:style w:type="character" w:customStyle="1" w:styleId="TitreCar">
    <w:name w:val="Titre Car"/>
    <w:basedOn w:val="Policepardfaut"/>
    <w:link w:val="Titre"/>
    <w:rsid w:val="0001161F"/>
    <w:rPr>
      <w:rFonts w:ascii="CG Omega" w:eastAsia="Times New Roman" w:hAnsi="CG Omega" w:cs="Times New Roman"/>
      <w:b/>
      <w:sz w:val="24"/>
      <w:szCs w:val="20"/>
      <w:u w:val="single"/>
      <w:lang w:eastAsia="fr-FR"/>
    </w:rPr>
  </w:style>
  <w:style w:type="character" w:styleId="Appelnotedebasdep">
    <w:name w:val="footnote reference"/>
    <w:basedOn w:val="Policepardfaut"/>
    <w:uiPriority w:val="99"/>
    <w:unhideWhenUsed/>
    <w:rsid w:val="0001161F"/>
    <w:rPr>
      <w:vertAlign w:val="superscript"/>
    </w:rPr>
  </w:style>
  <w:style w:type="paragraph" w:customStyle="1" w:styleId="TitreI">
    <w:name w:val="Titre I"/>
    <w:basedOn w:val="Paragraphedeliste"/>
    <w:link w:val="TitreICar"/>
    <w:qFormat/>
    <w:rsid w:val="0001161F"/>
    <w:pPr>
      <w:numPr>
        <w:numId w:val="19"/>
      </w:numPr>
      <w:spacing w:after="200" w:line="276" w:lineRule="auto"/>
      <w:jc w:val="both"/>
    </w:pPr>
    <w:rPr>
      <w:rFonts w:ascii="Calibri" w:eastAsia="Calibri" w:hAnsi="Calibri"/>
      <w:b/>
      <w:sz w:val="24"/>
      <w:szCs w:val="22"/>
      <w:u w:val="single"/>
      <w:lang w:eastAsia="en-US"/>
    </w:rPr>
  </w:style>
  <w:style w:type="character" w:customStyle="1" w:styleId="TitreICar">
    <w:name w:val="Titre I Car"/>
    <w:basedOn w:val="ParagraphedelisteCar"/>
    <w:link w:val="TitreI"/>
    <w:rsid w:val="0001161F"/>
    <w:rPr>
      <w:rFonts w:ascii="Calibri" w:eastAsia="Calibri" w:hAnsi="Calibri"/>
      <w:b/>
      <w:sz w:val="24"/>
      <w:u w:val="single"/>
    </w:rPr>
  </w:style>
  <w:style w:type="paragraph" w:customStyle="1" w:styleId="Sous-titre1">
    <w:name w:val="Sous-titre 1"/>
    <w:basedOn w:val="Paragraphedeliste"/>
    <w:link w:val="Sous-titre1Car"/>
    <w:qFormat/>
    <w:rsid w:val="0001161F"/>
    <w:pPr>
      <w:numPr>
        <w:numId w:val="20"/>
      </w:numPr>
      <w:spacing w:after="200" w:line="276" w:lineRule="auto"/>
      <w:ind w:left="1208" w:hanging="357"/>
      <w:jc w:val="both"/>
    </w:pPr>
    <w:rPr>
      <w:rFonts w:ascii="Calibri" w:eastAsia="Calibri" w:hAnsi="Calibri"/>
      <w:b/>
      <w:sz w:val="22"/>
      <w:szCs w:val="22"/>
      <w:lang w:eastAsia="en-US"/>
    </w:rPr>
  </w:style>
  <w:style w:type="character" w:customStyle="1" w:styleId="Sous-titre1Car">
    <w:name w:val="Sous-titre 1 Car"/>
    <w:basedOn w:val="ParagraphedelisteCar"/>
    <w:link w:val="Sous-titre1"/>
    <w:rsid w:val="0001161F"/>
    <w:rPr>
      <w:rFonts w:ascii="Calibri" w:eastAsia="Calibri" w:hAnsi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F80C8-7948-4EE7-897F-5FA31B01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ROQUESVI</dc:creator>
  <cp:lastModifiedBy>crennca</cp:lastModifiedBy>
  <cp:revision>2</cp:revision>
  <cp:lastPrinted>2020-01-13T08:40:00Z</cp:lastPrinted>
  <dcterms:created xsi:type="dcterms:W3CDTF">2020-01-16T16:46:00Z</dcterms:created>
  <dcterms:modified xsi:type="dcterms:W3CDTF">2020-01-16T16:46:00Z</dcterms:modified>
</cp:coreProperties>
</file>